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A6" w:rsidRPr="0097367D" w:rsidRDefault="007607A6" w:rsidP="007607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D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«БИЛИТУЙСКОЕ»</w:t>
      </w:r>
    </w:p>
    <w:p w:rsidR="007607A6" w:rsidRDefault="007607A6" w:rsidP="007607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D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CA51F8" w:rsidRDefault="00CA51F8" w:rsidP="007607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bookmarkStart w:id="0" w:name="_GoBack"/>
      <w:bookmarkEnd w:id="0"/>
    </w:p>
    <w:p w:rsidR="007607A6" w:rsidRPr="0097367D" w:rsidRDefault="007607A6" w:rsidP="007607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7A6" w:rsidRPr="0097367D" w:rsidRDefault="00052A27" w:rsidP="00760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 декабря</w:t>
      </w:r>
      <w:r w:rsidR="007607A6"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7607A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7607A6"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№</w:t>
      </w:r>
      <w:r w:rsidR="007607A6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607A6" w:rsidRPr="009736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7607A6" w:rsidRPr="0097367D" w:rsidRDefault="007607A6" w:rsidP="00760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D">
        <w:rPr>
          <w:rFonts w:ascii="Times New Roman" w:eastAsia="Calibri" w:hAnsi="Times New Roman" w:cs="Times New Roman"/>
          <w:b/>
          <w:sz w:val="28"/>
          <w:szCs w:val="28"/>
        </w:rPr>
        <w:t>п.ст. Билитуй</w:t>
      </w:r>
    </w:p>
    <w:p w:rsidR="007607A6" w:rsidRDefault="00052A27" w:rsidP="00760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Совета сельского поселения «Билитуйское» № 50 от 17 января 2014 года «Об утверждении Положения о муниципальном жилищном контроле на территории сельского поселения «Билитуйское»</w:t>
      </w:r>
    </w:p>
    <w:p w:rsidR="00052A27" w:rsidRDefault="00052A27" w:rsidP="00052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A27" w:rsidRDefault="00052A27" w:rsidP="00052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A27" w:rsidRDefault="00052A27" w:rsidP="00052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экспертного заключения на решение Совета сельского поселения «Билитуйское» </w:t>
      </w:r>
      <w:r w:rsidRPr="0005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 от 17 января 2014 года «Об утверждении Положения о муниципальном жилищном контроле на территории сельского поселения «Билитуйское»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Совет сельского поселения «Билитуйское» РЕШИЛ:</w:t>
      </w:r>
    </w:p>
    <w:p w:rsidR="00052A27" w:rsidRDefault="00052A27" w:rsidP="00052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A27" w:rsidRDefault="00052A27" w:rsidP="00052A2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Отменить </w:t>
      </w:r>
      <w:r w:rsidRPr="0005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Совета сельского поселения «Билитуйское» № 50 от 17 января 2014 года «Об утверждении Положения о муниципальном жилищном контроле на территории сельского поселения «Билитуйское»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2A27" w:rsidRPr="00052A27" w:rsidRDefault="00052A27" w:rsidP="00052A2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052A27" w:rsidRPr="00052A27" w:rsidRDefault="00052A27" w:rsidP="00052A2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Настоящее решение опубликовать (обнародовать) на официальном сайте в сети.</w:t>
      </w:r>
    </w:p>
    <w:p w:rsidR="00052A27" w:rsidRPr="00052A27" w:rsidRDefault="00052A27" w:rsidP="00052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A27" w:rsidRPr="002769A3" w:rsidRDefault="00052A27" w:rsidP="00052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A6" w:rsidRPr="002769A3" w:rsidRDefault="007607A6" w:rsidP="0076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27" w:rsidRDefault="00052A27" w:rsidP="007607A6">
      <w:pPr>
        <w:spacing w:after="0"/>
        <w:jc w:val="both"/>
        <w:rPr>
          <w:sz w:val="28"/>
          <w:szCs w:val="28"/>
        </w:rPr>
      </w:pPr>
    </w:p>
    <w:p w:rsidR="00052A27" w:rsidRDefault="00052A27" w:rsidP="007607A6">
      <w:pPr>
        <w:spacing w:after="0"/>
        <w:jc w:val="both"/>
        <w:rPr>
          <w:sz w:val="28"/>
          <w:szCs w:val="28"/>
        </w:rPr>
      </w:pPr>
    </w:p>
    <w:p w:rsidR="00052A27" w:rsidRDefault="00052A27" w:rsidP="007607A6">
      <w:pPr>
        <w:spacing w:after="0"/>
        <w:jc w:val="both"/>
        <w:rPr>
          <w:sz w:val="28"/>
          <w:szCs w:val="28"/>
        </w:rPr>
      </w:pPr>
    </w:p>
    <w:p w:rsidR="00052A27" w:rsidRDefault="00052A27" w:rsidP="007607A6">
      <w:pPr>
        <w:spacing w:after="0"/>
        <w:jc w:val="both"/>
        <w:rPr>
          <w:sz w:val="28"/>
          <w:szCs w:val="28"/>
        </w:rPr>
      </w:pPr>
    </w:p>
    <w:p w:rsidR="00052A27" w:rsidRDefault="00052A27" w:rsidP="007607A6">
      <w:pPr>
        <w:spacing w:after="0"/>
        <w:jc w:val="both"/>
        <w:rPr>
          <w:sz w:val="28"/>
          <w:szCs w:val="28"/>
        </w:rPr>
      </w:pPr>
    </w:p>
    <w:p w:rsidR="007607A6" w:rsidRPr="00052A27" w:rsidRDefault="007607A6" w:rsidP="007607A6">
      <w:pPr>
        <w:spacing w:after="0"/>
        <w:jc w:val="both"/>
        <w:rPr>
          <w:b/>
          <w:sz w:val="28"/>
          <w:szCs w:val="28"/>
        </w:rPr>
      </w:pPr>
      <w:r w:rsidRPr="00052A27">
        <w:rPr>
          <w:b/>
          <w:sz w:val="28"/>
          <w:szCs w:val="28"/>
        </w:rPr>
        <w:t xml:space="preserve">Глава сельского </w:t>
      </w:r>
    </w:p>
    <w:p w:rsidR="007607A6" w:rsidRPr="00052A27" w:rsidRDefault="007607A6" w:rsidP="007607A6">
      <w:pPr>
        <w:spacing w:after="0"/>
        <w:jc w:val="both"/>
        <w:rPr>
          <w:b/>
          <w:sz w:val="28"/>
          <w:szCs w:val="28"/>
        </w:rPr>
      </w:pPr>
      <w:r w:rsidRPr="00052A27">
        <w:rPr>
          <w:b/>
          <w:sz w:val="28"/>
          <w:szCs w:val="28"/>
        </w:rPr>
        <w:t>поселения «</w:t>
      </w:r>
      <w:proofErr w:type="gramStart"/>
      <w:r w:rsidRPr="00052A27">
        <w:rPr>
          <w:b/>
          <w:sz w:val="28"/>
          <w:szCs w:val="28"/>
        </w:rPr>
        <w:t xml:space="preserve">Билитуйское»   </w:t>
      </w:r>
      <w:proofErr w:type="gramEnd"/>
      <w:r w:rsidRPr="00052A27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052A27">
        <w:rPr>
          <w:b/>
          <w:sz w:val="28"/>
          <w:szCs w:val="28"/>
        </w:rPr>
        <w:t>Ж.А.Ковалёва</w:t>
      </w:r>
      <w:proofErr w:type="spellEnd"/>
    </w:p>
    <w:p w:rsidR="008C7B72" w:rsidRPr="00052A27" w:rsidRDefault="008C7B72">
      <w:pPr>
        <w:rPr>
          <w:b/>
        </w:rPr>
      </w:pPr>
    </w:p>
    <w:sectPr w:rsidR="008C7B72" w:rsidRPr="000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727"/>
    <w:multiLevelType w:val="multilevel"/>
    <w:tmpl w:val="E5C433C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8"/>
      </w:rPr>
    </w:lvl>
  </w:abstractNum>
  <w:abstractNum w:abstractNumId="1" w15:restartNumberingAfterBreak="0">
    <w:nsid w:val="0AFF0128"/>
    <w:multiLevelType w:val="hybridMultilevel"/>
    <w:tmpl w:val="A5C8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A6"/>
    <w:rsid w:val="00052A27"/>
    <w:rsid w:val="00447A7A"/>
    <w:rsid w:val="00456352"/>
    <w:rsid w:val="007607A6"/>
    <w:rsid w:val="008C7B72"/>
    <w:rsid w:val="00C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C726"/>
  <w15:chartTrackingRefBased/>
  <w15:docId w15:val="{9ADA0DA1-FDBD-4DFB-B5B0-23295C5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A6"/>
    <w:pPr>
      <w:ind w:left="720"/>
      <w:contextualSpacing/>
    </w:pPr>
  </w:style>
  <w:style w:type="paragraph" w:customStyle="1" w:styleId="ConsTitle">
    <w:name w:val="ConsTitle"/>
    <w:rsid w:val="007607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2022-01-19T03:02:00Z</cp:lastPrinted>
  <dcterms:created xsi:type="dcterms:W3CDTF">2021-12-12T05:00:00Z</dcterms:created>
  <dcterms:modified xsi:type="dcterms:W3CDTF">2022-01-19T03:03:00Z</dcterms:modified>
</cp:coreProperties>
</file>